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D6" w:rsidRPr="00982ED6" w:rsidRDefault="00982ED6" w:rsidP="00982ED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56"/>
          <w:szCs w:val="56"/>
        </w:rPr>
      </w:pPr>
      <w:r w:rsidRPr="00982ED6">
        <w:rPr>
          <w:sz w:val="56"/>
          <w:szCs w:val="56"/>
        </w:rPr>
        <w:t>Семь</w:t>
      </w:r>
      <w:r w:rsidRPr="00982ED6">
        <w:rPr>
          <w:sz w:val="56"/>
          <w:szCs w:val="56"/>
        </w:rPr>
        <w:t xml:space="preserve"> правил</w:t>
      </w:r>
    </w:p>
    <w:p w:rsidR="00982ED6" w:rsidRDefault="00982ED6" w:rsidP="00982ED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56"/>
          <w:szCs w:val="56"/>
        </w:rPr>
      </w:pPr>
      <w:r w:rsidRPr="00982ED6">
        <w:rPr>
          <w:sz w:val="56"/>
          <w:szCs w:val="56"/>
        </w:rPr>
        <w:t>мирной жизни с подростком</w:t>
      </w:r>
      <w:r>
        <w:rPr>
          <w:sz w:val="56"/>
          <w:szCs w:val="56"/>
        </w:rPr>
        <w:t>.</w:t>
      </w:r>
    </w:p>
    <w:p w:rsidR="00982ED6" w:rsidRPr="00982ED6" w:rsidRDefault="00982ED6" w:rsidP="00982ED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56"/>
          <w:szCs w:val="56"/>
        </w:rPr>
      </w:pPr>
    </w:p>
    <w:p w:rsidR="00982ED6" w:rsidRPr="00982ED6" w:rsidRDefault="00982ED6" w:rsidP="00982ED6">
      <w:pPr>
        <w:pStyle w:val="a3"/>
        <w:shd w:val="clear" w:color="auto" w:fill="FFFFFF"/>
        <w:tabs>
          <w:tab w:val="left" w:pos="567"/>
        </w:tabs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 </w:t>
      </w:r>
      <w:r w:rsidRPr="00982ED6">
        <w:rPr>
          <w:color w:val="222222"/>
          <w:spacing w:val="5"/>
          <w:sz w:val="28"/>
          <w:szCs w:val="28"/>
        </w:rPr>
        <w:t>Подросток — это человек, который созрел или почти созрел с точки зрения физиологии, но ещё далеко не повзрослел социально и эмоционально. Когда-то жизнь была устроена иначе: работать человек начинал с детства, в 13-14 мог выйти замуж, а самостоятельность и правоспособность зависела не столько от возраста, сколько от социального положения.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</w:t>
      </w:r>
      <w:r w:rsidRPr="00982ED6">
        <w:rPr>
          <w:color w:val="222222"/>
          <w:spacing w:val="5"/>
          <w:sz w:val="28"/>
          <w:szCs w:val="28"/>
        </w:rPr>
        <w:t>В наше время между физическим и социальным созреванием может пройти лет десять. Конечно, некоторым детям приходится жить своим умом и в 13, и даже в 8 лет: семьи бывают разные. Но умение добывать пропитание ещё не означает социальной зрелости. Это просто трудная судьба.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</w:t>
      </w:r>
      <w:r w:rsidRPr="00982ED6">
        <w:rPr>
          <w:color w:val="222222"/>
          <w:spacing w:val="5"/>
          <w:sz w:val="28"/>
          <w:szCs w:val="28"/>
        </w:rPr>
        <w:t>В результате на одной территории живут несколько взрослых или почти взрослых особей одного вида. Часто они конфликтуют. Попробую нащупать некоторые закономерности, а из них осторожно вывести правила мирной жизни родителя и подростка.</w:t>
      </w:r>
    </w:p>
    <w:p w:rsidR="00982ED6" w:rsidRDefault="00982ED6" w:rsidP="00982ED6">
      <w:pPr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>
        <w:rPr>
          <w:rFonts w:ascii="PTSerif" w:hAnsi="PTSerif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3FBF8249" wp14:editId="30F5F393">
            <wp:extent cx="5619750" cy="3819525"/>
            <wp:effectExtent l="0" t="0" r="0" b="9525"/>
            <wp:docPr id="10" name="Рисунок 10" descr="https://image.mel.fm/i/W/Wf9cGpUkCV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.mel.fm/i/W/Wf9cGpUkCV/59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  <w:r>
        <w:rPr>
          <w:rFonts w:ascii="Proxima" w:hAnsi="Proxima"/>
          <w:color w:val="222222"/>
          <w:spacing w:val="2"/>
          <w:sz w:val="41"/>
          <w:szCs w:val="41"/>
        </w:rPr>
        <w:lastRenderedPageBreak/>
        <w:t>1. Устанавливаем границы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 </w:t>
      </w:r>
      <w:r w:rsidRPr="00982ED6">
        <w:rPr>
          <w:color w:val="222222"/>
          <w:spacing w:val="5"/>
          <w:sz w:val="28"/>
          <w:szCs w:val="28"/>
        </w:rPr>
        <w:t>Молодые особи чисто инстинктивно норовят отхватить как можно больше ресурсов и территории, а трудную работу по обслуживанию — свалить на других. Это не полезно ни для них, ни для родителей. Чем чётче границы и правила, тем меньше обид и несправедливостей. Кто наводит порядок, где могут лежать личные вещи, когда нужно быть дома, в каком случае нужно обязательно ответить на звонок или сообщение — стоит обговорить все трудные случаи. Конечно, правила будут постоянно меняться, и в каждой семье они свои.</w:t>
      </w:r>
    </w:p>
    <w:p w:rsidR="00982ED6" w:rsidRPr="00982ED6" w:rsidRDefault="00982ED6" w:rsidP="00982ED6">
      <w:pPr>
        <w:pStyle w:val="a3"/>
        <w:shd w:val="clear" w:color="auto" w:fill="FFFFFF"/>
        <w:tabs>
          <w:tab w:val="left" w:pos="567"/>
        </w:tabs>
        <w:spacing w:before="0" w:beforeAutospacing="0" w:after="165" w:afterAutospacing="0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 </w:t>
      </w:r>
      <w:r w:rsidRPr="00982ED6">
        <w:rPr>
          <w:color w:val="222222"/>
          <w:spacing w:val="5"/>
          <w:sz w:val="28"/>
          <w:szCs w:val="28"/>
        </w:rPr>
        <w:t>Прислушайтесь к себе. Что вам комфортно, а что некомфортно в совместной жизни с подростком или взрослым ребёнком?</w:t>
      </w:r>
    </w:p>
    <w:p w:rsidR="00982ED6" w:rsidRPr="00982ED6" w:rsidRDefault="00982ED6" w:rsidP="00982ED6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hAnsi="Times New Roman" w:cs="Times New Roman"/>
          <w:color w:val="222222"/>
          <w:spacing w:val="5"/>
          <w:sz w:val="28"/>
          <w:szCs w:val="28"/>
        </w:rPr>
      </w:pPr>
      <w:r w:rsidRPr="00982ED6">
        <w:rPr>
          <w:rFonts w:ascii="Times New Roman" w:hAnsi="Times New Roman" w:cs="Times New Roman"/>
          <w:color w:val="222222"/>
          <w:spacing w:val="5"/>
          <w:sz w:val="28"/>
          <w:szCs w:val="28"/>
        </w:rPr>
        <w:t>«Никогда не заглядывайте в монитор моего ноутбука и не бросайте даже беглого взгляда на мои заметки»;</w:t>
      </w:r>
    </w:p>
    <w:p w:rsidR="00982ED6" w:rsidRPr="00982ED6" w:rsidRDefault="00982ED6" w:rsidP="00982E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222222"/>
          <w:spacing w:val="5"/>
          <w:sz w:val="28"/>
          <w:szCs w:val="28"/>
        </w:rPr>
      </w:pPr>
      <w:r w:rsidRPr="00982ED6">
        <w:rPr>
          <w:rFonts w:ascii="Times New Roman" w:hAnsi="Times New Roman" w:cs="Times New Roman"/>
          <w:color w:val="222222"/>
          <w:spacing w:val="5"/>
          <w:sz w:val="28"/>
          <w:szCs w:val="28"/>
        </w:rPr>
        <w:t>«После 22:00 все должны тихо сидеть в своих комнатах и не шуметь. Это моё личное время».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color w:val="222222"/>
          <w:spacing w:val="5"/>
          <w:sz w:val="28"/>
          <w:szCs w:val="28"/>
        </w:rPr>
      </w:pPr>
      <w:r w:rsidRPr="00982ED6">
        <w:rPr>
          <w:color w:val="222222"/>
          <w:spacing w:val="5"/>
          <w:sz w:val="28"/>
          <w:szCs w:val="28"/>
        </w:rPr>
        <w:t>Спросите у подростка: каких правил не хватает ему?</w:t>
      </w:r>
    </w:p>
    <w:p w:rsidR="00982ED6" w:rsidRPr="00982ED6" w:rsidRDefault="00982ED6" w:rsidP="00982ED6">
      <w:pPr>
        <w:numPr>
          <w:ilvl w:val="0"/>
          <w:numId w:val="2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hAnsi="Times New Roman" w:cs="Times New Roman"/>
          <w:color w:val="222222"/>
          <w:spacing w:val="5"/>
          <w:sz w:val="28"/>
          <w:szCs w:val="28"/>
        </w:rPr>
      </w:pPr>
      <w:r w:rsidRPr="00982ED6">
        <w:rPr>
          <w:rFonts w:ascii="Times New Roman" w:hAnsi="Times New Roman" w:cs="Times New Roman"/>
          <w:color w:val="222222"/>
          <w:spacing w:val="5"/>
          <w:sz w:val="28"/>
          <w:szCs w:val="28"/>
        </w:rPr>
        <w:t>«Я не хочу, чтобы кто-нибудь заходил в ванную, когда я моюсь. Даже за полотенцем. Вообще никогда!»;</w:t>
      </w:r>
    </w:p>
    <w:p w:rsidR="00982ED6" w:rsidRPr="00982ED6" w:rsidRDefault="00982ED6" w:rsidP="00982E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222222"/>
          <w:spacing w:val="5"/>
          <w:sz w:val="28"/>
          <w:szCs w:val="28"/>
        </w:rPr>
      </w:pPr>
      <w:r w:rsidRPr="00982ED6">
        <w:rPr>
          <w:rFonts w:ascii="Times New Roman" w:hAnsi="Times New Roman" w:cs="Times New Roman"/>
          <w:color w:val="222222"/>
          <w:spacing w:val="5"/>
          <w:sz w:val="28"/>
          <w:szCs w:val="28"/>
        </w:rPr>
        <w:t>«Не звони мне, если не случился пожар, мне неудобно отвечать. Шли сообщения».</w:t>
      </w: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  <w:r>
        <w:rPr>
          <w:rFonts w:ascii="Proxima" w:hAnsi="Proxima"/>
          <w:color w:val="222222"/>
          <w:spacing w:val="2"/>
          <w:sz w:val="41"/>
          <w:szCs w:val="41"/>
        </w:rPr>
        <w:t>2. Уважаем друг друга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 </w:t>
      </w:r>
      <w:r w:rsidRPr="00982ED6">
        <w:rPr>
          <w:color w:val="222222"/>
          <w:spacing w:val="5"/>
          <w:sz w:val="28"/>
          <w:szCs w:val="28"/>
        </w:rPr>
        <w:t>Больше всего страданий испытывают родители, чей ребёнок, который раньше был «хорошим», вдруг «портится»: перестаёт слушаться, начинает огрызаться и хамить, уходит без предупреждения и не учитывает эмоциональных потребностей родителя. Некоторые вздыхают: «И мы такими были. Наверное, это нормально». Это не совсем так. Постепенное отделение от родителя — действительно нормально. Но хамства и грубости между ним и подростком быть не должно, как и в любых других отношениях</w:t>
      </w:r>
    </w:p>
    <w:p w:rsidR="00982ED6" w:rsidRPr="00982ED6" w:rsidRDefault="00982ED6" w:rsidP="00982ED6">
      <w:pPr>
        <w:pStyle w:val="a3"/>
        <w:shd w:val="clear" w:color="auto" w:fill="FFFFFF"/>
        <w:tabs>
          <w:tab w:val="left" w:pos="567"/>
        </w:tabs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 </w:t>
      </w:r>
      <w:r w:rsidRPr="00982ED6">
        <w:rPr>
          <w:color w:val="222222"/>
          <w:spacing w:val="5"/>
          <w:sz w:val="28"/>
          <w:szCs w:val="28"/>
        </w:rPr>
        <w:t>Мир и покой в семье — большая ценность. Если мать может сказать девятилетнему сыну (реальный диалог, происходивший при одноклассниках): «Ты, дебил! Где тетрадка по математике?! Где, я тебя спрашиваю?! Ты что тут расселся? Поднимай ленивую задницу, мы из-за твоих соплей сейчас опоздаем!», неудивительно, что подросший сын пошлет её на три буквы.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lastRenderedPageBreak/>
        <w:t xml:space="preserve">        </w:t>
      </w:r>
      <w:r w:rsidRPr="00982ED6">
        <w:rPr>
          <w:color w:val="222222"/>
          <w:spacing w:val="5"/>
          <w:sz w:val="28"/>
          <w:szCs w:val="28"/>
        </w:rPr>
        <w:t xml:space="preserve">А что если мы всегда уважали ребёнка, а он вдруг «охамел» и пробует нас на прочность: что будет, если я скажу матери «закрой рот», «что за бред, ты спятила»? Тогда мы возвращаемся к вопросу о границах. </w:t>
      </w:r>
      <w:r>
        <w:rPr>
          <w:color w:val="222222"/>
          <w:spacing w:val="5"/>
          <w:sz w:val="28"/>
          <w:szCs w:val="28"/>
        </w:rPr>
        <w:t xml:space="preserve">  </w:t>
      </w:r>
      <w:r w:rsidRPr="00982ED6">
        <w:rPr>
          <w:color w:val="222222"/>
          <w:spacing w:val="5"/>
          <w:sz w:val="28"/>
          <w:szCs w:val="28"/>
        </w:rPr>
        <w:t>На этот раз — эмоциональных. Услышав хамство или грубость, родитель может указать на это подростку и мгновенно прервать любое общение вплоть до момента, когда собеседник сменит тон.</w:t>
      </w:r>
    </w:p>
    <w:p w:rsidR="00982ED6" w:rsidRPr="00982ED6" w:rsidRDefault="00982ED6" w:rsidP="00982ED6">
      <w:pPr>
        <w:pStyle w:val="a3"/>
        <w:shd w:val="clear" w:color="auto" w:fill="FFFFFF"/>
        <w:tabs>
          <w:tab w:val="left" w:pos="567"/>
        </w:tabs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 </w:t>
      </w:r>
      <w:r w:rsidRPr="00982ED6">
        <w:rPr>
          <w:color w:val="222222"/>
          <w:spacing w:val="5"/>
          <w:sz w:val="28"/>
          <w:szCs w:val="28"/>
        </w:rPr>
        <w:t>Подросток — не маленький ребёнок, который не может отвечать за свои слова или поступки. Ответственность за отношения родителя и подростка уже поделена между обеими сторонами. Пока не поровну, у родителя больше, но всё-таки.</w:t>
      </w:r>
    </w:p>
    <w:p w:rsidR="00982ED6" w:rsidRDefault="00982ED6" w:rsidP="00982ED6">
      <w:pPr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>
        <w:rPr>
          <w:rFonts w:ascii="PTSerif" w:hAnsi="PTSerif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668E2C10" wp14:editId="773D3D99">
            <wp:extent cx="5619750" cy="3819525"/>
            <wp:effectExtent l="0" t="0" r="0" b="9525"/>
            <wp:docPr id="9" name="Рисунок 9" descr="https://image.mel.fm/i/b/bfP1OCJYrT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age.mel.fm/i/b/bfP1OCJYrT/5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  <w:r>
        <w:rPr>
          <w:rFonts w:ascii="Proxima" w:hAnsi="Proxima"/>
          <w:color w:val="222222"/>
          <w:spacing w:val="2"/>
          <w:sz w:val="41"/>
          <w:szCs w:val="41"/>
        </w:rPr>
        <w:lastRenderedPageBreak/>
        <w:t>3. Шутим. Но не </w:t>
      </w:r>
      <w:proofErr w:type="spellStart"/>
      <w:r>
        <w:rPr>
          <w:rFonts w:ascii="Proxima" w:hAnsi="Proxima"/>
          <w:color w:val="222222"/>
          <w:spacing w:val="2"/>
          <w:sz w:val="41"/>
          <w:szCs w:val="41"/>
        </w:rPr>
        <w:t>троллим</w:t>
      </w:r>
      <w:proofErr w:type="spellEnd"/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 </w:t>
      </w:r>
      <w:r w:rsidRPr="00982ED6">
        <w:rPr>
          <w:color w:val="222222"/>
          <w:spacing w:val="5"/>
          <w:sz w:val="28"/>
          <w:szCs w:val="28"/>
        </w:rPr>
        <w:t>Юмор, ирония, самоирония могут очень помогать, когда живёшь вместе с человеком, переживающим метаморфозу из ребёнка во взрослого. Некоторые юные существа полны пафоса. Некоторые почтенные родители тоже. Научиться вовремя улыбнуться и перевести некоторые вещи в шутку — очень круто.</w:t>
      </w:r>
    </w:p>
    <w:p w:rsidR="00982ED6" w:rsidRPr="00982ED6" w:rsidRDefault="00982ED6" w:rsidP="00982ED6">
      <w:pPr>
        <w:pStyle w:val="a3"/>
        <w:shd w:val="clear" w:color="auto" w:fill="FFFFFF"/>
        <w:tabs>
          <w:tab w:val="left" w:pos="567"/>
        </w:tabs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 </w:t>
      </w:r>
      <w:r w:rsidRPr="00982ED6">
        <w:rPr>
          <w:color w:val="222222"/>
          <w:spacing w:val="5"/>
          <w:sz w:val="28"/>
          <w:szCs w:val="28"/>
        </w:rPr>
        <w:t>Но будем осторожны. Как бы мы ни были близки с нашими детьми, родитель и ребёнок всё же не могут жить на вечных подколках. Мы все довольно-таки уязвимы. Не только подростки, но и родители. В какой-то момент юмор может стать агрессивным и недоброжелательным, и </w:t>
      </w:r>
      <w:proofErr w:type="spellStart"/>
      <w:r w:rsidRPr="00982ED6">
        <w:rPr>
          <w:color w:val="222222"/>
          <w:spacing w:val="5"/>
          <w:sz w:val="28"/>
          <w:szCs w:val="28"/>
        </w:rPr>
        <w:t>родительство</w:t>
      </w:r>
      <w:proofErr w:type="spellEnd"/>
      <w:r w:rsidRPr="00982ED6">
        <w:rPr>
          <w:color w:val="222222"/>
          <w:spacing w:val="5"/>
          <w:sz w:val="28"/>
          <w:szCs w:val="28"/>
        </w:rPr>
        <w:t xml:space="preserve"> перестанет быть томным — вы сами не заметите как. Осторожнее с ним, даже если взаимное доверие не подвергается сомнению. Лучше шутить вместе, чем друг над другом.</w:t>
      </w: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  <w:r>
        <w:rPr>
          <w:rFonts w:ascii="Proxima" w:hAnsi="Proxima"/>
          <w:color w:val="222222"/>
          <w:spacing w:val="2"/>
          <w:sz w:val="41"/>
          <w:szCs w:val="41"/>
        </w:rPr>
        <w:lastRenderedPageBreak/>
        <w:t>4. Учимся тактичности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 w:rsidRPr="00982ED6">
        <w:rPr>
          <w:color w:val="222222"/>
          <w:spacing w:val="5"/>
          <w:sz w:val="28"/>
          <w:szCs w:val="28"/>
        </w:rPr>
        <w:t xml:space="preserve">Обучаем тонким взаимодействиям подростка и учимся им сами. Больше куртуазности! Больше этого современного политеса, толерантности, танцев вокруг друг друга. Ещё в 10-11 лет: «Позволь мне, дорогая, поправить тебе лямку рюкзака?». Дитя ляпнуло что-то не то — лучше невозмутимо </w:t>
      </w:r>
      <w:proofErr w:type="gramStart"/>
      <w:r w:rsidRPr="00982ED6">
        <w:rPr>
          <w:color w:val="222222"/>
          <w:spacing w:val="5"/>
          <w:sz w:val="28"/>
          <w:szCs w:val="28"/>
        </w:rPr>
        <w:t>произнести</w:t>
      </w:r>
      <w:proofErr w:type="gramEnd"/>
      <w:r w:rsidRPr="00982ED6">
        <w:rPr>
          <w:color w:val="222222"/>
          <w:spacing w:val="5"/>
          <w:sz w:val="28"/>
          <w:szCs w:val="28"/>
        </w:rPr>
        <w:t xml:space="preserve"> «Пардон?», чем «Да как ты с родителем говоришь, щенок».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 w:rsidRPr="00982ED6">
        <w:rPr>
          <w:color w:val="222222"/>
          <w:spacing w:val="5"/>
          <w:sz w:val="28"/>
          <w:szCs w:val="28"/>
        </w:rPr>
        <w:t>Конечно, тактичность исключает использование грубых и жестких методов взаимодействия. «Я с тобой не разговариваю», «Ты меня в могилу сведёшь» — плохо не только потому, что маленькому ребёнку это страшно и невыносимо. А ещё и потому, что родителю будет невыносимо, когда подросток переймёт его стратегию и будет по три дня молчать или угрожать суицидом. Не хотим, чтобы подросток нами манипулировал? Тогда не учим этому сами.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 w:rsidRPr="00982ED6">
        <w:rPr>
          <w:color w:val="222222"/>
          <w:spacing w:val="5"/>
          <w:sz w:val="28"/>
          <w:szCs w:val="28"/>
        </w:rPr>
        <w:t>Если у некоторых членов семьи есть привычка насупившись сидеть по углам и ждать от окружающих чтения мыслей, хорошо бы от неё избавиться. Это плохой мир, который гораздо хуже доброй ссоры.</w:t>
      </w:r>
    </w:p>
    <w:p w:rsidR="00982ED6" w:rsidRDefault="00982ED6" w:rsidP="00982ED6">
      <w:pPr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>
        <w:rPr>
          <w:rFonts w:ascii="PTSerif" w:hAnsi="PTSerif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037103FB" wp14:editId="21B26F28">
            <wp:extent cx="5619750" cy="3819525"/>
            <wp:effectExtent l="0" t="0" r="0" b="9525"/>
            <wp:docPr id="7" name="Рисунок 7" descr="https://image.mel.fm/i/G/GMh29E7TqO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.mel.fm/i/G/GMh29E7TqO/5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  <w:r>
        <w:rPr>
          <w:rFonts w:ascii="Proxima" w:hAnsi="Proxima"/>
          <w:color w:val="222222"/>
          <w:spacing w:val="2"/>
          <w:sz w:val="41"/>
          <w:szCs w:val="41"/>
        </w:rPr>
        <w:lastRenderedPageBreak/>
        <w:t>5. Даём как можно больше свободы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</w:t>
      </w:r>
      <w:r w:rsidRPr="00982ED6">
        <w:rPr>
          <w:color w:val="222222"/>
          <w:spacing w:val="5"/>
          <w:sz w:val="28"/>
          <w:szCs w:val="28"/>
        </w:rPr>
        <w:t>Вернёмся к началу. Нескольким взрослым (или почти взрослым) тесно в одном жизненном пространстве. А подростку и вообще может быть тесно в своей жизни, потому что он растёт и хочет получать больше свободы и ответственности. Если свободы не давать, то и мира не будет, а будет взрыв.</w:t>
      </w:r>
    </w:p>
    <w:p w:rsidR="00982ED6" w:rsidRPr="00982ED6" w:rsidRDefault="00982ED6" w:rsidP="00982ED6">
      <w:pPr>
        <w:pStyle w:val="a3"/>
        <w:shd w:val="clear" w:color="auto" w:fill="FFFFFF"/>
        <w:tabs>
          <w:tab w:val="left" w:pos="567"/>
        </w:tabs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</w:t>
      </w:r>
      <w:r w:rsidRPr="00982ED6">
        <w:rPr>
          <w:color w:val="222222"/>
          <w:spacing w:val="5"/>
          <w:sz w:val="28"/>
          <w:szCs w:val="28"/>
        </w:rPr>
        <w:t>Но трудно определить: сколько именно свободы дать конкретному ребёнку. Мне кажется, что стоит дать чуть больше, чем мы готовы. Преодолеть свой страх и внимательно проследить, что будет. Скорее всего, он справится. А если получается плохо — сделать шаг назад, потом снова попробовать.</w:t>
      </w:r>
    </w:p>
    <w:p w:rsidR="00982ED6" w:rsidRPr="00982ED6" w:rsidRDefault="00982ED6" w:rsidP="00982ED6">
      <w:pPr>
        <w:numPr>
          <w:ilvl w:val="0"/>
          <w:numId w:val="3"/>
        </w:numPr>
        <w:shd w:val="clear" w:color="auto" w:fill="FFFFFF"/>
        <w:spacing w:after="165" w:line="276" w:lineRule="auto"/>
        <w:ind w:left="0"/>
        <w:jc w:val="both"/>
        <w:textAlignment w:val="baseline"/>
        <w:rPr>
          <w:rFonts w:ascii="Times New Roman" w:hAnsi="Times New Roman" w:cs="Times New Roman"/>
          <w:color w:val="222222"/>
          <w:spacing w:val="5"/>
          <w:sz w:val="28"/>
          <w:szCs w:val="28"/>
        </w:rPr>
      </w:pPr>
      <w:r w:rsidRPr="00982ED6">
        <w:rPr>
          <w:rFonts w:ascii="Times New Roman" w:hAnsi="Times New Roman" w:cs="Times New Roman"/>
          <w:color w:val="222222"/>
          <w:spacing w:val="5"/>
          <w:sz w:val="28"/>
          <w:szCs w:val="28"/>
        </w:rPr>
        <w:t>«Засиживаешься до трёх ночи и с утра не идёшь на занятия? Пока телефон будет лежать ночью у меня».</w:t>
      </w:r>
    </w:p>
    <w:p w:rsidR="00982ED6" w:rsidRPr="00982ED6" w:rsidRDefault="00982ED6" w:rsidP="00982ED6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hAnsi="Times New Roman" w:cs="Times New Roman"/>
          <w:color w:val="222222"/>
          <w:spacing w:val="5"/>
          <w:sz w:val="28"/>
          <w:szCs w:val="28"/>
        </w:rPr>
      </w:pPr>
      <w:r w:rsidRPr="00982ED6">
        <w:rPr>
          <w:rFonts w:ascii="Times New Roman" w:hAnsi="Times New Roman" w:cs="Times New Roman"/>
          <w:color w:val="222222"/>
          <w:spacing w:val="5"/>
          <w:sz w:val="28"/>
          <w:szCs w:val="28"/>
        </w:rPr>
        <w:t>«Не отвечаешь на звонки, хотя договорились созваниваться? Вернёмся к дальним прогулкам позже, пока — только рядом со школой и домом».</w:t>
      </w: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  <w:r>
        <w:rPr>
          <w:rFonts w:ascii="Proxima" w:hAnsi="Proxima"/>
          <w:color w:val="222222"/>
          <w:spacing w:val="2"/>
          <w:sz w:val="41"/>
          <w:szCs w:val="41"/>
        </w:rPr>
        <w:t>6. Получаем удовольствие от общения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</w:t>
      </w:r>
      <w:r w:rsidRPr="00982ED6">
        <w:rPr>
          <w:color w:val="222222"/>
          <w:spacing w:val="5"/>
          <w:sz w:val="28"/>
          <w:szCs w:val="28"/>
        </w:rPr>
        <w:t>Никогда не будет мира с подростком, если родитель им не интересуется. И если разговоры между ними сводятся к быту, урокам и ссорам.</w:t>
      </w:r>
    </w:p>
    <w:p w:rsidR="00982ED6" w:rsidRPr="00982ED6" w:rsidRDefault="00982ED6" w:rsidP="00982ED6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</w:t>
      </w:r>
      <w:r w:rsidRPr="00982ED6">
        <w:rPr>
          <w:color w:val="222222"/>
          <w:spacing w:val="5"/>
          <w:sz w:val="28"/>
          <w:szCs w:val="28"/>
        </w:rPr>
        <w:t>Мир будет, если подросток воспринимает родителя как опытного взрослого, который поможет в случае чего, и как близкого человека, с которым можно не стесняться, и как привычного собеседника, с которым каждый день говоришь о том о сём, не фильтруя базар — вовсе необязательно о каких-то сложных проблемах.</w:t>
      </w:r>
    </w:p>
    <w:p w:rsidR="00982ED6" w:rsidRPr="00982ED6" w:rsidRDefault="00982ED6" w:rsidP="00982ED6">
      <w:pPr>
        <w:pStyle w:val="a3"/>
        <w:shd w:val="clear" w:color="auto" w:fill="FFFFFF"/>
        <w:tabs>
          <w:tab w:val="left" w:pos="567"/>
        </w:tabs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   </w:t>
      </w:r>
      <w:r w:rsidRPr="00982ED6">
        <w:rPr>
          <w:color w:val="222222"/>
          <w:spacing w:val="5"/>
          <w:sz w:val="28"/>
          <w:szCs w:val="28"/>
        </w:rPr>
        <w:t xml:space="preserve">Для этого нужно, чтобы и наш ребёнок был нам интересен. Чтобы нам хотелось каждый день говорить с ним о чём угодно. К счастью, особенность детско-родительских отношений такова: если мы будем всё это делать с удовольствием, нам не нужно будет заботиться о том, чтобы быть интересными ребёнку. Это </w:t>
      </w:r>
      <w:proofErr w:type="gramStart"/>
      <w:r w:rsidRPr="00982ED6">
        <w:rPr>
          <w:color w:val="222222"/>
          <w:spacing w:val="5"/>
          <w:sz w:val="28"/>
          <w:szCs w:val="28"/>
        </w:rPr>
        <w:t>произойдёт</w:t>
      </w:r>
      <w:proofErr w:type="gramEnd"/>
      <w:r w:rsidRPr="00982ED6">
        <w:rPr>
          <w:color w:val="222222"/>
          <w:spacing w:val="5"/>
          <w:sz w:val="28"/>
          <w:szCs w:val="28"/>
        </w:rPr>
        <w:t xml:space="preserve"> само собой.</w:t>
      </w:r>
    </w:p>
    <w:p w:rsidR="00982ED6" w:rsidRPr="00982ED6" w:rsidRDefault="00982ED6" w:rsidP="00590B61">
      <w:pPr>
        <w:pStyle w:val="a3"/>
        <w:shd w:val="clear" w:color="auto" w:fill="FFFFFF"/>
        <w:tabs>
          <w:tab w:val="left" w:pos="567"/>
        </w:tabs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>
        <w:rPr>
          <w:color w:val="222222"/>
          <w:spacing w:val="5"/>
          <w:sz w:val="28"/>
          <w:szCs w:val="28"/>
        </w:rPr>
        <w:t xml:space="preserve">    </w:t>
      </w:r>
      <w:r w:rsidR="00590B61">
        <w:rPr>
          <w:color w:val="222222"/>
          <w:spacing w:val="5"/>
          <w:sz w:val="28"/>
          <w:szCs w:val="28"/>
        </w:rPr>
        <w:t xml:space="preserve"> </w:t>
      </w:r>
      <w:r>
        <w:rPr>
          <w:color w:val="222222"/>
          <w:spacing w:val="5"/>
          <w:sz w:val="28"/>
          <w:szCs w:val="28"/>
        </w:rPr>
        <w:t xml:space="preserve">  </w:t>
      </w:r>
      <w:r w:rsidRPr="00982ED6">
        <w:rPr>
          <w:color w:val="222222"/>
          <w:spacing w:val="5"/>
          <w:sz w:val="28"/>
          <w:szCs w:val="28"/>
        </w:rPr>
        <w:t>Сейчас таких семей становится всё больше. Разница между поколениями становится всё менее заметна. Часто мы смотрим, читаем, слушаем одно и то же, играем в одни игры, обсуждаем одни и те же события. Миры «17» и «45» пересекаются и не противоречат друг другу.</w:t>
      </w:r>
    </w:p>
    <w:p w:rsidR="00982ED6" w:rsidRDefault="00982ED6" w:rsidP="00982ED6">
      <w:pPr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>
        <w:rPr>
          <w:rFonts w:ascii="PTSerif" w:hAnsi="PTSerif"/>
          <w:noProof/>
          <w:color w:val="222222"/>
          <w:spacing w:val="5"/>
          <w:sz w:val="26"/>
          <w:szCs w:val="26"/>
          <w:lang w:eastAsia="ru-RU"/>
        </w:rPr>
        <w:lastRenderedPageBreak/>
        <w:drawing>
          <wp:inline distT="0" distB="0" distL="0" distR="0" wp14:anchorId="555F0322" wp14:editId="390812A2">
            <wp:extent cx="5619750" cy="3819525"/>
            <wp:effectExtent l="0" t="0" r="0" b="9525"/>
            <wp:docPr id="6" name="Рисунок 6" descr="https://image.mel.fm/i/M/Mm4I05eaXj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age.mel.fm/i/M/Mm4I05eaXj/5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ED6" w:rsidRDefault="00982ED6" w:rsidP="00982ED6">
      <w:pPr>
        <w:pStyle w:val="3"/>
        <w:shd w:val="clear" w:color="auto" w:fill="FFFFFF"/>
        <w:spacing w:before="600" w:beforeAutospacing="0" w:after="225" w:afterAutospacing="0"/>
        <w:textAlignment w:val="baseline"/>
        <w:rPr>
          <w:rFonts w:ascii="Proxima" w:hAnsi="Proxima"/>
          <w:color w:val="222222"/>
          <w:spacing w:val="2"/>
          <w:sz w:val="41"/>
          <w:szCs w:val="41"/>
        </w:rPr>
      </w:pPr>
      <w:r>
        <w:rPr>
          <w:rFonts w:ascii="Proxima" w:hAnsi="Proxima"/>
          <w:color w:val="222222"/>
          <w:spacing w:val="2"/>
          <w:sz w:val="41"/>
          <w:szCs w:val="41"/>
        </w:rPr>
        <w:t>7. Делимся мыслями о будущем</w:t>
      </w:r>
    </w:p>
    <w:p w:rsidR="00982ED6" w:rsidRPr="00DF1AB2" w:rsidRDefault="00982ED6" w:rsidP="00DF1AB2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 w:rsidRPr="00DF1AB2">
        <w:rPr>
          <w:color w:val="222222"/>
          <w:spacing w:val="5"/>
          <w:sz w:val="28"/>
          <w:szCs w:val="28"/>
        </w:rPr>
        <w:t>Часто войны между подростками и родителями происходят потому, что образ будущего, который рисуют родители для своего ребенка, не совпадает с его собственным. Стоит обсуждать и понимать, какой он у подростка. А может, нет никакого? Ему важна уверенность: я не пропаду, пригожусь, буду заниматься чем-то полезным и интересным.</w:t>
      </w:r>
    </w:p>
    <w:p w:rsidR="00982ED6" w:rsidRPr="00DF1AB2" w:rsidRDefault="00982ED6" w:rsidP="00DF1AB2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 w:rsidRPr="00DF1AB2">
        <w:rPr>
          <w:color w:val="222222"/>
          <w:spacing w:val="5"/>
          <w:sz w:val="28"/>
          <w:szCs w:val="28"/>
        </w:rPr>
        <w:t>Сейчас проще, чем раньше, узнать о разных вариантах будущего, легче менять и сочетать их. Открывай и смотри — вот так работает хирург, а здесь волонтёры зовут тебя присоединиться уже сейчас, а в этой закусочной ты можешь заработать первую десятку за месяц.</w:t>
      </w:r>
    </w:p>
    <w:p w:rsidR="00982ED6" w:rsidRPr="00DF1AB2" w:rsidRDefault="00982ED6" w:rsidP="00DF1AB2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 w:rsidRPr="00DF1AB2">
        <w:rPr>
          <w:color w:val="222222"/>
          <w:spacing w:val="5"/>
          <w:sz w:val="28"/>
          <w:szCs w:val="28"/>
        </w:rPr>
        <w:t>Родители со своей стороны могут дать подростку понять, на какую помощь и поддержку он может рассчитывать на своём пути.</w:t>
      </w:r>
    </w:p>
    <w:p w:rsidR="00982ED6" w:rsidRPr="00DF1AB2" w:rsidRDefault="00982ED6" w:rsidP="00DF1AB2">
      <w:pPr>
        <w:numPr>
          <w:ilvl w:val="0"/>
          <w:numId w:val="4"/>
        </w:numPr>
        <w:shd w:val="clear" w:color="auto" w:fill="FFFFFF"/>
        <w:spacing w:after="165" w:line="276" w:lineRule="auto"/>
        <w:ind w:left="0"/>
        <w:jc w:val="both"/>
        <w:textAlignment w:val="baseline"/>
        <w:rPr>
          <w:rFonts w:ascii="Times New Roman" w:hAnsi="Times New Roman" w:cs="Times New Roman"/>
          <w:color w:val="222222"/>
          <w:spacing w:val="5"/>
          <w:sz w:val="28"/>
          <w:szCs w:val="28"/>
        </w:rPr>
      </w:pPr>
      <w:r w:rsidRPr="00DF1AB2">
        <w:rPr>
          <w:rFonts w:ascii="Times New Roman" w:hAnsi="Times New Roman" w:cs="Times New Roman"/>
          <w:color w:val="222222"/>
          <w:spacing w:val="5"/>
          <w:sz w:val="28"/>
          <w:szCs w:val="28"/>
        </w:rPr>
        <w:t>«Мы готовы тебя кормить, и ты можешь жить у нас, пока учишься».</w:t>
      </w:r>
    </w:p>
    <w:p w:rsidR="00982ED6" w:rsidRPr="00DF1AB2" w:rsidRDefault="00982ED6" w:rsidP="00DF1AB2">
      <w:pPr>
        <w:numPr>
          <w:ilvl w:val="0"/>
          <w:numId w:val="4"/>
        </w:numPr>
        <w:shd w:val="clear" w:color="auto" w:fill="FFFFFF"/>
        <w:spacing w:after="165" w:line="276" w:lineRule="auto"/>
        <w:ind w:left="0"/>
        <w:jc w:val="both"/>
        <w:textAlignment w:val="baseline"/>
        <w:rPr>
          <w:rFonts w:ascii="Times New Roman" w:hAnsi="Times New Roman" w:cs="Times New Roman"/>
          <w:color w:val="222222"/>
          <w:spacing w:val="5"/>
          <w:sz w:val="28"/>
          <w:szCs w:val="28"/>
        </w:rPr>
      </w:pPr>
      <w:r w:rsidRPr="00DF1AB2">
        <w:rPr>
          <w:rFonts w:ascii="Times New Roman" w:hAnsi="Times New Roman" w:cs="Times New Roman"/>
          <w:color w:val="222222"/>
          <w:spacing w:val="5"/>
          <w:sz w:val="28"/>
          <w:szCs w:val="28"/>
        </w:rPr>
        <w:t>«Придётся работать, и деньги — в общий бюджет».</w:t>
      </w:r>
    </w:p>
    <w:p w:rsidR="00982ED6" w:rsidRPr="00DF1AB2" w:rsidRDefault="00982ED6" w:rsidP="00DF1AB2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hAnsi="Times New Roman" w:cs="Times New Roman"/>
          <w:color w:val="222222"/>
          <w:spacing w:val="5"/>
          <w:sz w:val="28"/>
          <w:szCs w:val="28"/>
        </w:rPr>
      </w:pPr>
      <w:r w:rsidRPr="00DF1AB2">
        <w:rPr>
          <w:rFonts w:ascii="Times New Roman" w:hAnsi="Times New Roman" w:cs="Times New Roman"/>
          <w:color w:val="222222"/>
          <w:spacing w:val="5"/>
          <w:sz w:val="28"/>
          <w:szCs w:val="28"/>
        </w:rPr>
        <w:t>«О деньгах можешь не </w:t>
      </w:r>
      <w:proofErr w:type="spellStart"/>
      <w:r w:rsidRPr="00DF1AB2">
        <w:rPr>
          <w:rFonts w:ascii="Times New Roman" w:hAnsi="Times New Roman" w:cs="Times New Roman"/>
          <w:color w:val="222222"/>
          <w:spacing w:val="5"/>
          <w:sz w:val="28"/>
          <w:szCs w:val="28"/>
        </w:rPr>
        <w:t>волно</w:t>
      </w:r>
      <w:proofErr w:type="spellEnd"/>
      <w:r w:rsidR="00EA4F1C">
        <w:rPr>
          <w:rFonts w:ascii="Times New Roman" w:hAnsi="Times New Roman" w:cs="Times New Roman"/>
          <w:color w:val="222222"/>
          <w:spacing w:val="5"/>
          <w:sz w:val="28"/>
          <w:szCs w:val="28"/>
        </w:rPr>
        <w:t xml:space="preserve"> </w:t>
      </w:r>
      <w:proofErr w:type="spellStart"/>
      <w:r w:rsidRPr="00DF1AB2">
        <w:rPr>
          <w:rFonts w:ascii="Times New Roman" w:hAnsi="Times New Roman" w:cs="Times New Roman"/>
          <w:color w:val="222222"/>
          <w:spacing w:val="5"/>
          <w:sz w:val="28"/>
          <w:szCs w:val="28"/>
        </w:rPr>
        <w:t>ваться</w:t>
      </w:r>
      <w:proofErr w:type="spellEnd"/>
      <w:r w:rsidRPr="00DF1AB2">
        <w:rPr>
          <w:rFonts w:ascii="Times New Roman" w:hAnsi="Times New Roman" w:cs="Times New Roman"/>
          <w:color w:val="222222"/>
          <w:spacing w:val="5"/>
          <w:sz w:val="28"/>
          <w:szCs w:val="28"/>
        </w:rPr>
        <w:t>. Главное — найди занятие по душе».</w:t>
      </w:r>
    </w:p>
    <w:p w:rsidR="00982ED6" w:rsidRPr="00DF1AB2" w:rsidRDefault="00982ED6" w:rsidP="00DF1AB2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 w:rsidRPr="00DF1AB2">
        <w:rPr>
          <w:color w:val="222222"/>
          <w:spacing w:val="5"/>
          <w:sz w:val="28"/>
          <w:szCs w:val="28"/>
        </w:rPr>
        <w:t>Важно не быть категоричным, но точно обрисовать для подростка те ресурсы, которыми он может располагать.</w:t>
      </w:r>
    </w:p>
    <w:p w:rsidR="00982ED6" w:rsidRPr="00DF1AB2" w:rsidRDefault="00982ED6" w:rsidP="00DF1AB2">
      <w:pPr>
        <w:pStyle w:val="a3"/>
        <w:shd w:val="clear" w:color="auto" w:fill="FFFFFF"/>
        <w:spacing w:before="0" w:beforeAutospacing="0" w:after="165" w:afterAutospacing="0" w:line="276" w:lineRule="auto"/>
        <w:jc w:val="both"/>
        <w:textAlignment w:val="baseline"/>
        <w:rPr>
          <w:color w:val="222222"/>
          <w:spacing w:val="5"/>
          <w:sz w:val="28"/>
          <w:szCs w:val="28"/>
        </w:rPr>
      </w:pPr>
      <w:r w:rsidRPr="00DF1AB2">
        <w:rPr>
          <w:color w:val="222222"/>
          <w:spacing w:val="5"/>
          <w:sz w:val="28"/>
          <w:szCs w:val="28"/>
        </w:rPr>
        <w:lastRenderedPageBreak/>
        <w:t>И вот что ещё очень важно понимать. Все эти меры и методы не гарантируют, что подросток, например, «проживёт счастливую жизнь». Мы делаем это не для будущего, а для настоящего. Только для того, чтобы нам сейчас было хорошо вместе, чтобы, когда мы будем жить в разных домах — и даже, возможно, в разных странах — оба вспоминали бы об этом времени с теплом.</w:t>
      </w:r>
    </w:p>
    <w:p w:rsidR="00982ED6" w:rsidRDefault="00982ED6" w:rsidP="00982ED6">
      <w:bookmarkStart w:id="0" w:name="_GoBack"/>
      <w:bookmarkEnd w:id="0"/>
    </w:p>
    <w:p w:rsidR="005249A9" w:rsidRPr="00EA4F1C" w:rsidRDefault="00EA4F1C">
      <w:pPr>
        <w:rPr>
          <w:rFonts w:ascii="Times New Roman" w:hAnsi="Times New Roman" w:cs="Times New Roman"/>
          <w:b/>
          <w:sz w:val="28"/>
          <w:szCs w:val="28"/>
        </w:rPr>
      </w:pPr>
      <w:r w:rsidRPr="00EA4F1C">
        <w:rPr>
          <w:rFonts w:ascii="Times New Roman" w:hAnsi="Times New Roman" w:cs="Times New Roman"/>
          <w:b/>
          <w:sz w:val="28"/>
          <w:szCs w:val="28"/>
        </w:rPr>
        <w:t xml:space="preserve">Педагог-психолог И.Ю. </w:t>
      </w:r>
      <w:proofErr w:type="spellStart"/>
      <w:r w:rsidRPr="00EA4F1C">
        <w:rPr>
          <w:rFonts w:ascii="Times New Roman" w:hAnsi="Times New Roman" w:cs="Times New Roman"/>
          <w:b/>
          <w:sz w:val="28"/>
          <w:szCs w:val="28"/>
        </w:rPr>
        <w:t>Альсова</w:t>
      </w:r>
      <w:proofErr w:type="spellEnd"/>
    </w:p>
    <w:sectPr w:rsidR="005249A9" w:rsidRPr="00EA4F1C" w:rsidSect="00A471B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Proxi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7BAA"/>
    <w:multiLevelType w:val="multilevel"/>
    <w:tmpl w:val="EF2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E6CFA"/>
    <w:multiLevelType w:val="multilevel"/>
    <w:tmpl w:val="1CE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A1207"/>
    <w:multiLevelType w:val="multilevel"/>
    <w:tmpl w:val="74C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C5765"/>
    <w:multiLevelType w:val="multilevel"/>
    <w:tmpl w:val="011A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B1"/>
    <w:rsid w:val="001B71B1"/>
    <w:rsid w:val="005249A9"/>
    <w:rsid w:val="00590B61"/>
    <w:rsid w:val="00982ED6"/>
    <w:rsid w:val="00DF1AB2"/>
    <w:rsid w:val="00EA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6FD8E-4197-4BEF-A36B-0066CE73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D6"/>
  </w:style>
  <w:style w:type="paragraph" w:styleId="1">
    <w:name w:val="heading 1"/>
    <w:basedOn w:val="a"/>
    <w:link w:val="10"/>
    <w:uiPriority w:val="9"/>
    <w:qFormat/>
    <w:rsid w:val="00982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82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2024-05-16T08:11:00Z</dcterms:created>
  <dcterms:modified xsi:type="dcterms:W3CDTF">2024-05-16T09:13:00Z</dcterms:modified>
</cp:coreProperties>
</file>